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98" w:rsidRPr="009554BB" w:rsidRDefault="005D5B98" w:rsidP="005D5B98">
      <w:pPr>
        <w:shd w:val="clear" w:color="auto" w:fill="FFFFFF"/>
        <w:spacing w:before="100" w:beforeAutospacing="1" w:after="225" w:line="240" w:lineRule="auto"/>
        <w:outlineLvl w:val="1"/>
        <w:rPr>
          <w:rFonts w:ascii="Open Sans" w:hAnsi="Open Sans"/>
          <w:color w:val="434343"/>
          <w:sz w:val="36"/>
          <w:szCs w:val="36"/>
        </w:rPr>
      </w:pPr>
      <w:r w:rsidRPr="009554BB">
        <w:rPr>
          <w:rFonts w:ascii="Open Sans" w:hAnsi="Open Sans"/>
          <w:color w:val="434343"/>
          <w:sz w:val="36"/>
          <w:szCs w:val="36"/>
        </w:rPr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5D5B98" w:rsidRPr="009554BB" w:rsidRDefault="005D5B98" w:rsidP="005D5B98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434343"/>
          <w:sz w:val="24"/>
          <w:szCs w:val="24"/>
        </w:rPr>
      </w:pPr>
      <w:r w:rsidRPr="009554BB">
        <w:rPr>
          <w:rFonts w:ascii="Open Sans" w:hAnsi="Open Sans"/>
          <w:b/>
          <w:bCs/>
          <w:i/>
          <w:iCs/>
          <w:color w:val="434343"/>
          <w:sz w:val="24"/>
          <w:szCs w:val="24"/>
          <w:u w:val="single"/>
        </w:rPr>
        <w:t>Адрес и телефон органа исполнительной власти субъекта Российской Федерации в сфере охраны здоровья граждан:</w:t>
      </w:r>
      <w:r w:rsidRPr="009554BB">
        <w:rPr>
          <w:rFonts w:ascii="Open Sans" w:hAnsi="Open Sans"/>
          <w:color w:val="434343"/>
          <w:sz w:val="24"/>
          <w:szCs w:val="24"/>
        </w:rPr>
        <w:br/>
        <w:t>Министерство здравоохранения Нижегородской области</w:t>
      </w:r>
      <w:r w:rsidRPr="009554BB">
        <w:rPr>
          <w:rFonts w:ascii="Open Sans" w:hAnsi="Open Sans"/>
          <w:color w:val="434343"/>
          <w:sz w:val="24"/>
          <w:szCs w:val="24"/>
        </w:rPr>
        <w:br/>
        <w:t xml:space="preserve">Адрес: 603005, 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г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.Н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>ижний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 xml:space="preserve"> Новгород, 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ул.Нестерова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, д.7</w:t>
      </w:r>
      <w:r w:rsidRPr="009554BB">
        <w:rPr>
          <w:rFonts w:ascii="Open Sans" w:hAnsi="Open Sans"/>
          <w:color w:val="434343"/>
          <w:sz w:val="24"/>
          <w:szCs w:val="24"/>
        </w:rPr>
        <w:br/>
        <w:t>Приемная: (831) 435-31-20; факс: (831) 439-09-65</w:t>
      </w:r>
      <w:r w:rsidRPr="009554BB">
        <w:rPr>
          <w:rFonts w:ascii="Open Sans" w:hAnsi="Open Sans"/>
          <w:color w:val="434343"/>
          <w:sz w:val="24"/>
          <w:szCs w:val="24"/>
        </w:rPr>
        <w:br/>
      </w:r>
      <w:r w:rsidRPr="009554BB">
        <w:rPr>
          <w:rFonts w:ascii="Open Sans" w:hAnsi="Open Sans"/>
          <w:b/>
          <w:bCs/>
          <w:i/>
          <w:iCs/>
          <w:color w:val="434343"/>
          <w:sz w:val="24"/>
          <w:szCs w:val="24"/>
          <w:u w:val="single"/>
        </w:rPr>
        <w:t>Адрес и телефон территориального органа Федеральной службы по надзору в сфере здравоохранения:</w:t>
      </w:r>
      <w:r w:rsidRPr="009554BB">
        <w:rPr>
          <w:rFonts w:ascii="Open Sans" w:hAnsi="Open Sans"/>
          <w:color w:val="434343"/>
          <w:sz w:val="24"/>
          <w:szCs w:val="24"/>
        </w:rPr>
        <w:br/>
        <w:t>Управление Росздравнадзора по Нижегородской области</w:t>
      </w:r>
      <w:r w:rsidRPr="009554BB">
        <w:rPr>
          <w:rFonts w:ascii="Open Sans" w:hAnsi="Open Sans"/>
          <w:color w:val="434343"/>
          <w:sz w:val="24"/>
          <w:szCs w:val="24"/>
        </w:rPr>
        <w:br/>
        <w:t xml:space="preserve">Адрес: 603006, 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г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.Н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>ижний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 xml:space="preserve"> Новгород, 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ул.Варварская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, д.32, 2-й этаж, офис 213.</w:t>
      </w:r>
      <w:r w:rsidRPr="009554BB">
        <w:rPr>
          <w:rFonts w:ascii="Open Sans" w:hAnsi="Open Sans"/>
          <w:color w:val="434343"/>
          <w:sz w:val="24"/>
          <w:szCs w:val="24"/>
        </w:rPr>
        <w:br/>
        <w:t>Приемная: (831) 419-92-04; факс: (831) 411-84-24</w:t>
      </w:r>
      <w:r w:rsidRPr="009554BB">
        <w:rPr>
          <w:rFonts w:ascii="Open Sans" w:hAnsi="Open Sans"/>
          <w:color w:val="434343"/>
          <w:sz w:val="24"/>
          <w:szCs w:val="24"/>
        </w:rPr>
        <w:br/>
      </w:r>
      <w:r w:rsidRPr="009554BB">
        <w:rPr>
          <w:rFonts w:ascii="Open Sans" w:hAnsi="Open Sans"/>
          <w:b/>
          <w:bCs/>
          <w:i/>
          <w:iCs/>
          <w:color w:val="434343"/>
          <w:sz w:val="24"/>
          <w:szCs w:val="24"/>
          <w:u w:val="single"/>
        </w:rPr>
        <w:t>Адрес и телефон территориального органа Федеральной службы по надзору в сфере защиты прав потребителей и благополучия человека:</w:t>
      </w:r>
      <w:r w:rsidRPr="009554BB">
        <w:rPr>
          <w:rFonts w:ascii="Open Sans" w:hAnsi="Open Sans"/>
          <w:color w:val="434343"/>
          <w:sz w:val="24"/>
          <w:szCs w:val="24"/>
        </w:rPr>
        <w:br/>
        <w:t xml:space="preserve">Управление 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Роспотребнадзора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 xml:space="preserve"> по Нижегородской области</w:t>
      </w:r>
      <w:r w:rsidRPr="009554BB">
        <w:rPr>
          <w:rFonts w:ascii="Open Sans" w:hAnsi="Open Sans"/>
          <w:color w:val="434343"/>
          <w:sz w:val="24"/>
          <w:szCs w:val="24"/>
        </w:rPr>
        <w:br/>
        <w:t xml:space="preserve">Адрес: 603095, г. Нижний Новгород, </w:t>
      </w:r>
      <w:proofErr w:type="spellStart"/>
      <w:r w:rsidRPr="009554BB">
        <w:rPr>
          <w:rFonts w:ascii="Open Sans" w:hAnsi="Open Sans"/>
          <w:color w:val="434343"/>
          <w:sz w:val="24"/>
          <w:szCs w:val="24"/>
        </w:rPr>
        <w:t>ул</w:t>
      </w:r>
      <w:proofErr w:type="gramStart"/>
      <w:r w:rsidRPr="009554BB">
        <w:rPr>
          <w:rFonts w:ascii="Open Sans" w:hAnsi="Open Sans"/>
          <w:color w:val="434343"/>
          <w:sz w:val="24"/>
          <w:szCs w:val="24"/>
        </w:rPr>
        <w:t>.Т</w:t>
      </w:r>
      <w:proofErr w:type="gramEnd"/>
      <w:r w:rsidRPr="009554BB">
        <w:rPr>
          <w:rFonts w:ascii="Open Sans" w:hAnsi="Open Sans"/>
          <w:color w:val="434343"/>
          <w:sz w:val="24"/>
          <w:szCs w:val="24"/>
        </w:rPr>
        <w:t>ургенева</w:t>
      </w:r>
      <w:proofErr w:type="spellEnd"/>
      <w:r w:rsidRPr="009554BB">
        <w:rPr>
          <w:rFonts w:ascii="Open Sans" w:hAnsi="Open Sans"/>
          <w:color w:val="434343"/>
          <w:sz w:val="24"/>
          <w:szCs w:val="24"/>
        </w:rPr>
        <w:t>, д.1.</w:t>
      </w:r>
      <w:r w:rsidRPr="009554BB">
        <w:rPr>
          <w:rFonts w:ascii="Open Sans" w:hAnsi="Open Sans"/>
          <w:color w:val="434343"/>
          <w:sz w:val="24"/>
          <w:szCs w:val="24"/>
        </w:rPr>
        <w:br/>
        <w:t>Приемная: (831) 436-78-90 Горячая линия: (831) 436-77-92</w:t>
      </w:r>
    </w:p>
    <w:p w:rsidR="00E8093E" w:rsidRDefault="00E8093E">
      <w:bookmarkStart w:id="0" w:name="_GoBack"/>
      <w:bookmarkEnd w:id="0"/>
    </w:p>
    <w:sectPr w:rsidR="00E8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E"/>
    <w:rsid w:val="005D5B98"/>
    <w:rsid w:val="00E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9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2019-12-24T07:24:00Z</dcterms:created>
  <dcterms:modified xsi:type="dcterms:W3CDTF">2019-12-24T07:24:00Z</dcterms:modified>
</cp:coreProperties>
</file>