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5E" w:rsidRDefault="00C554BE">
      <w:pPr>
        <w:rPr>
          <w:rFonts w:ascii="Open Sans" w:hAnsi="Open Sans"/>
          <w:color w:val="434343"/>
          <w:sz w:val="36"/>
          <w:szCs w:val="36"/>
        </w:rPr>
      </w:pPr>
      <w:r w:rsidRPr="009554BB">
        <w:rPr>
          <w:rFonts w:ascii="Open Sans" w:hAnsi="Open Sans"/>
          <w:color w:val="434343"/>
          <w:sz w:val="36"/>
          <w:szCs w:val="36"/>
        </w:rPr>
        <w:t xml:space="preserve">О медицинской организации: полное наименование, место нахождения, включая обособленные структурные подразделения (при их наличии), почтовый адрес, схема проезда; дата государственной регистрации, сведения об учредителе (учредителях); структура и органы управления; режим и график работы; правила внутреннего </w:t>
      </w:r>
      <w:proofErr w:type="spellStart"/>
      <w:proofErr w:type="gramStart"/>
      <w:r w:rsidRPr="009554BB">
        <w:rPr>
          <w:rFonts w:ascii="Open Sans" w:hAnsi="Open Sans"/>
          <w:color w:val="434343"/>
          <w:sz w:val="36"/>
          <w:szCs w:val="36"/>
        </w:rPr>
        <w:t>распо</w:t>
      </w:r>
      <w:proofErr w:type="spellEnd"/>
      <w:r w:rsidRPr="009554BB">
        <w:rPr>
          <w:rFonts w:ascii="Open Sans" w:hAnsi="Open Sans"/>
          <w:color w:val="434343"/>
          <w:sz w:val="36"/>
          <w:szCs w:val="36"/>
        </w:rPr>
        <w:t>-рядка</w:t>
      </w:r>
      <w:proofErr w:type="gramEnd"/>
      <w:r w:rsidRPr="009554BB">
        <w:rPr>
          <w:rFonts w:ascii="Open Sans" w:hAnsi="Open Sans"/>
          <w:color w:val="434343"/>
          <w:sz w:val="36"/>
          <w:szCs w:val="36"/>
        </w:rPr>
        <w:t xml:space="preserve"> для потребителей услуг; контактные телефоны, номера телефонов справочных служб, адреса электронной почты; график приема граждан руководителем </w:t>
      </w:r>
      <w:proofErr w:type="gramStart"/>
      <w:r w:rsidRPr="009554BB">
        <w:rPr>
          <w:rFonts w:ascii="Open Sans" w:hAnsi="Open Sans"/>
          <w:color w:val="434343"/>
          <w:sz w:val="36"/>
          <w:szCs w:val="36"/>
        </w:rPr>
        <w:t>медицин-</w:t>
      </w:r>
      <w:proofErr w:type="spellStart"/>
      <w:r w:rsidRPr="009554BB">
        <w:rPr>
          <w:rFonts w:ascii="Open Sans" w:hAnsi="Open Sans"/>
          <w:color w:val="434343"/>
          <w:sz w:val="36"/>
          <w:szCs w:val="36"/>
        </w:rPr>
        <w:t>ской</w:t>
      </w:r>
      <w:proofErr w:type="spellEnd"/>
      <w:proofErr w:type="gramEnd"/>
      <w:r w:rsidRPr="009554BB">
        <w:rPr>
          <w:rFonts w:ascii="Open Sans" w:hAnsi="Open Sans"/>
          <w:color w:val="434343"/>
          <w:sz w:val="36"/>
          <w:szCs w:val="36"/>
        </w:rPr>
        <w:t xml:space="preserve"> организации и иными уполномоченными лицами с указанием телефона, адреса электронной почты;</w:t>
      </w:r>
    </w:p>
    <w:p w:rsidR="00C554BE" w:rsidRPr="009554BB" w:rsidRDefault="00C554BE" w:rsidP="00C554B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b/>
          <w:bCs/>
          <w:color w:val="434343"/>
          <w:sz w:val="24"/>
          <w:szCs w:val="24"/>
        </w:rPr>
        <w:t>Полное наименование: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Общество с ограниченной ответственностью «</w:t>
      </w:r>
      <w:r>
        <w:rPr>
          <w:rFonts w:ascii="Open Sans" w:hAnsi="Open Sans"/>
          <w:color w:val="434343"/>
          <w:sz w:val="24"/>
          <w:szCs w:val="24"/>
        </w:rPr>
        <w:t xml:space="preserve">Лаки </w:t>
      </w:r>
      <w:proofErr w:type="spellStart"/>
      <w:r>
        <w:rPr>
          <w:rFonts w:ascii="Open Sans" w:hAnsi="Open Sans"/>
          <w:color w:val="434343"/>
          <w:sz w:val="24"/>
          <w:szCs w:val="24"/>
        </w:rPr>
        <w:t>Дент</w:t>
      </w:r>
      <w:proofErr w:type="spellEnd"/>
      <w:r w:rsidRPr="009554BB">
        <w:rPr>
          <w:rFonts w:ascii="Open Sans" w:hAnsi="Open Sans"/>
          <w:color w:val="434343"/>
          <w:sz w:val="24"/>
          <w:szCs w:val="24"/>
        </w:rPr>
        <w:t>» (далее по тексту документов - Клиника или Исполнитель)</w:t>
      </w:r>
      <w:r w:rsidRPr="009554BB">
        <w:rPr>
          <w:rFonts w:ascii="Open Sans" w:hAnsi="Open Sans"/>
          <w:color w:val="434343"/>
          <w:sz w:val="24"/>
          <w:szCs w:val="24"/>
        </w:rPr>
        <w:br/>
        <w:t>Сокращенное наименование: ООО «</w:t>
      </w:r>
      <w:r>
        <w:rPr>
          <w:rFonts w:ascii="Open Sans" w:hAnsi="Open Sans"/>
          <w:color w:val="434343"/>
          <w:sz w:val="24"/>
          <w:szCs w:val="24"/>
        </w:rPr>
        <w:t xml:space="preserve">Лаки </w:t>
      </w:r>
      <w:proofErr w:type="spellStart"/>
      <w:r>
        <w:rPr>
          <w:rFonts w:ascii="Open Sans" w:hAnsi="Open Sans"/>
          <w:color w:val="434343"/>
          <w:sz w:val="24"/>
          <w:szCs w:val="24"/>
        </w:rPr>
        <w:t>Дент</w:t>
      </w:r>
      <w:proofErr w:type="spellEnd"/>
      <w:r w:rsidRPr="009554BB">
        <w:rPr>
          <w:rFonts w:ascii="Open Sans" w:hAnsi="Open Sans"/>
          <w:color w:val="434343"/>
          <w:sz w:val="24"/>
          <w:szCs w:val="24"/>
        </w:rPr>
        <w:t>»</w:t>
      </w:r>
      <w:r w:rsidRPr="009554BB">
        <w:rPr>
          <w:rFonts w:ascii="Open Sans" w:hAnsi="Open Sans"/>
          <w:color w:val="434343"/>
          <w:sz w:val="24"/>
          <w:szCs w:val="24"/>
        </w:rPr>
        <w:br/>
      </w:r>
      <w:r w:rsidRPr="009554BB">
        <w:rPr>
          <w:rFonts w:ascii="Open Sans" w:hAnsi="Open Sans"/>
          <w:b/>
          <w:bCs/>
          <w:color w:val="434343"/>
          <w:sz w:val="24"/>
          <w:szCs w:val="24"/>
        </w:rPr>
        <w:t>Место нахождения: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Юридический/фактический адрес: 6030</w:t>
      </w:r>
      <w:r>
        <w:rPr>
          <w:rFonts w:ascii="Open Sans" w:hAnsi="Open Sans"/>
          <w:color w:val="434343"/>
          <w:sz w:val="24"/>
          <w:szCs w:val="24"/>
        </w:rPr>
        <w:t>18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г. Нижний Новгород, ул. </w:t>
      </w:r>
      <w:r>
        <w:rPr>
          <w:rFonts w:ascii="Open Sans" w:hAnsi="Open Sans"/>
          <w:color w:val="434343"/>
          <w:sz w:val="24"/>
          <w:szCs w:val="24"/>
        </w:rPr>
        <w:t>Космическая</w:t>
      </w:r>
      <w:proofErr w:type="gramStart"/>
      <w:r>
        <w:rPr>
          <w:rFonts w:ascii="Open Sans" w:hAnsi="Open Sans"/>
          <w:color w:val="434343"/>
          <w:sz w:val="24"/>
          <w:szCs w:val="24"/>
        </w:rPr>
        <w:t xml:space="preserve"> ,</w:t>
      </w:r>
      <w:proofErr w:type="gramEnd"/>
      <w:r>
        <w:rPr>
          <w:rFonts w:ascii="Open Sans" w:hAnsi="Open Sans"/>
          <w:color w:val="434343"/>
          <w:sz w:val="24"/>
          <w:szCs w:val="24"/>
        </w:rPr>
        <w:t xml:space="preserve"> д 54 кв. 116/603016 г. Нижний Новгород, ул. Ю. Фучика, д.4 П5</w:t>
      </w:r>
    </w:p>
    <w:p w:rsidR="00C554BE" w:rsidRPr="009554BB" w:rsidRDefault="00C554BE" w:rsidP="00C554B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b/>
          <w:bCs/>
          <w:color w:val="434343"/>
          <w:sz w:val="24"/>
          <w:szCs w:val="24"/>
        </w:rPr>
        <w:t>Дата государственной регистрации, учредител</w:t>
      </w:r>
      <w:r>
        <w:rPr>
          <w:rFonts w:ascii="Open Sans" w:hAnsi="Open Sans"/>
          <w:b/>
          <w:bCs/>
          <w:color w:val="434343"/>
          <w:sz w:val="24"/>
          <w:szCs w:val="24"/>
        </w:rPr>
        <w:t>и</w:t>
      </w:r>
      <w:r w:rsidRPr="009554BB">
        <w:rPr>
          <w:rFonts w:ascii="Open Sans" w:hAnsi="Open Sans"/>
          <w:b/>
          <w:bCs/>
          <w:color w:val="434343"/>
          <w:sz w:val="24"/>
          <w:szCs w:val="24"/>
        </w:rPr>
        <w:t xml:space="preserve">: </w:t>
      </w:r>
      <w:r>
        <w:rPr>
          <w:rFonts w:ascii="Open Sans" w:hAnsi="Open Sans"/>
          <w:color w:val="434343"/>
          <w:sz w:val="24"/>
          <w:szCs w:val="24"/>
        </w:rPr>
        <w:t xml:space="preserve">23.01.2017г. Учредители: </w:t>
      </w:r>
      <w:proofErr w:type="spellStart"/>
      <w:r>
        <w:rPr>
          <w:rFonts w:ascii="Open Sans" w:hAnsi="Open Sans"/>
          <w:color w:val="434343"/>
          <w:sz w:val="24"/>
          <w:szCs w:val="24"/>
        </w:rPr>
        <w:t>Суслина</w:t>
      </w:r>
      <w:proofErr w:type="spellEnd"/>
      <w:r>
        <w:rPr>
          <w:rFonts w:ascii="Open Sans" w:hAnsi="Open Sans"/>
          <w:color w:val="434343"/>
          <w:sz w:val="24"/>
          <w:szCs w:val="24"/>
        </w:rPr>
        <w:t xml:space="preserve"> Вера Михайловна, </w:t>
      </w:r>
      <w:proofErr w:type="spellStart"/>
      <w:r>
        <w:rPr>
          <w:rFonts w:ascii="Open Sans" w:hAnsi="Open Sans"/>
          <w:color w:val="434343"/>
          <w:sz w:val="24"/>
          <w:szCs w:val="24"/>
        </w:rPr>
        <w:t>Рапенкова</w:t>
      </w:r>
      <w:proofErr w:type="spellEnd"/>
      <w:r>
        <w:rPr>
          <w:rFonts w:ascii="Open Sans" w:hAnsi="Open Sans"/>
          <w:color w:val="434343"/>
          <w:sz w:val="24"/>
          <w:szCs w:val="24"/>
        </w:rPr>
        <w:t xml:space="preserve"> Оксана Юрьевна </w:t>
      </w:r>
    </w:p>
    <w:p w:rsidR="00C554BE" w:rsidRPr="009554BB" w:rsidRDefault="00C554BE" w:rsidP="00C554B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b/>
          <w:bCs/>
          <w:color w:val="434343"/>
          <w:sz w:val="24"/>
          <w:szCs w:val="24"/>
        </w:rPr>
        <w:t xml:space="preserve">Структура и органы управления: </w:t>
      </w:r>
      <w:r w:rsidRPr="009554BB">
        <w:rPr>
          <w:rFonts w:ascii="Open Sans" w:hAnsi="Open Sans"/>
          <w:color w:val="434343"/>
          <w:sz w:val="24"/>
          <w:szCs w:val="24"/>
        </w:rPr>
        <w:t>Директор</w:t>
      </w:r>
      <w:r>
        <w:rPr>
          <w:rFonts w:ascii="Open Sans" w:hAnsi="Open Sans"/>
          <w:color w:val="434343"/>
          <w:sz w:val="24"/>
          <w:szCs w:val="24"/>
        </w:rPr>
        <w:t>, главный врач</w:t>
      </w:r>
      <w:r w:rsidRPr="009554BB">
        <w:rPr>
          <w:rFonts w:ascii="Open Sans" w:hAnsi="Open Sans"/>
          <w:color w:val="434343"/>
          <w:sz w:val="24"/>
          <w:szCs w:val="24"/>
        </w:rPr>
        <w:t xml:space="preserve"> </w:t>
      </w:r>
      <w:r>
        <w:rPr>
          <w:rFonts w:ascii="Open Sans" w:hAnsi="Open Sans"/>
          <w:color w:val="434343"/>
          <w:sz w:val="24"/>
          <w:szCs w:val="24"/>
        </w:rPr>
        <w:t>–</w:t>
      </w:r>
      <w:r w:rsidRPr="009554BB">
        <w:rPr>
          <w:rFonts w:ascii="Open Sans" w:hAnsi="Open Sans"/>
          <w:color w:val="434343"/>
          <w:sz w:val="24"/>
          <w:szCs w:val="24"/>
        </w:rPr>
        <w:t xml:space="preserve"> </w:t>
      </w:r>
      <w:proofErr w:type="spellStart"/>
      <w:r>
        <w:rPr>
          <w:rFonts w:ascii="Open Sans" w:hAnsi="Open Sans"/>
          <w:color w:val="434343"/>
          <w:sz w:val="24"/>
          <w:szCs w:val="24"/>
        </w:rPr>
        <w:t>Суслина</w:t>
      </w:r>
      <w:proofErr w:type="spellEnd"/>
      <w:r>
        <w:rPr>
          <w:rFonts w:ascii="Open Sans" w:hAnsi="Open Sans"/>
          <w:color w:val="434343"/>
          <w:sz w:val="24"/>
          <w:szCs w:val="24"/>
        </w:rPr>
        <w:t xml:space="preserve"> Вера Михайловна</w:t>
      </w:r>
      <w:proofErr w:type="gramStart"/>
      <w:r w:rsidRPr="009554BB">
        <w:rPr>
          <w:rFonts w:ascii="Open Sans" w:hAnsi="Open Sans"/>
          <w:color w:val="434343"/>
          <w:sz w:val="24"/>
          <w:szCs w:val="24"/>
        </w:rPr>
        <w:t xml:space="preserve">,. 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График работы: понедельник-пятница с 9-00 до </w:t>
      </w:r>
      <w:r w:rsidRPr="00870DC7">
        <w:rPr>
          <w:rFonts w:ascii="Open Sans" w:hAnsi="Open Sans"/>
          <w:color w:val="434343"/>
          <w:sz w:val="24"/>
          <w:szCs w:val="24"/>
        </w:rPr>
        <w:t>15-00</w:t>
      </w:r>
      <w:r w:rsidRPr="009554BB">
        <w:rPr>
          <w:rFonts w:ascii="Open Sans" w:hAnsi="Open Sans"/>
          <w:color w:val="434343"/>
          <w:sz w:val="24"/>
          <w:szCs w:val="24"/>
        </w:rPr>
        <w:t xml:space="preserve">, прием граждан руководителем и управляющей - каждый понедельник с </w:t>
      </w:r>
      <w:r>
        <w:rPr>
          <w:rFonts w:ascii="Open Sans" w:hAnsi="Open Sans"/>
          <w:color w:val="434343"/>
          <w:sz w:val="24"/>
          <w:szCs w:val="24"/>
        </w:rPr>
        <w:t>14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до 16 часов по адресу: Нижний Новгород, ул</w:t>
      </w:r>
      <w:r>
        <w:rPr>
          <w:rFonts w:ascii="Open Sans" w:hAnsi="Open Sans"/>
          <w:color w:val="434343"/>
          <w:sz w:val="24"/>
          <w:szCs w:val="24"/>
        </w:rPr>
        <w:t>. Ю.Фучика</w:t>
      </w:r>
      <w:proofErr w:type="gramStart"/>
      <w:r>
        <w:rPr>
          <w:rFonts w:ascii="Open Sans" w:hAnsi="Open Sans"/>
          <w:color w:val="434343"/>
          <w:sz w:val="24"/>
          <w:szCs w:val="24"/>
        </w:rPr>
        <w:t>,д</w:t>
      </w:r>
      <w:proofErr w:type="gramEnd"/>
      <w:r>
        <w:rPr>
          <w:rFonts w:ascii="Open Sans" w:hAnsi="Open Sans"/>
          <w:color w:val="434343"/>
          <w:sz w:val="24"/>
          <w:szCs w:val="24"/>
        </w:rPr>
        <w:t>.4</w:t>
      </w:r>
      <w:r w:rsidRPr="009554BB">
        <w:rPr>
          <w:rFonts w:ascii="Open Sans" w:hAnsi="Open Sans"/>
          <w:color w:val="434343"/>
          <w:sz w:val="24"/>
          <w:szCs w:val="24"/>
        </w:rPr>
        <w:t>, пом.</w:t>
      </w:r>
      <w:r>
        <w:rPr>
          <w:rFonts w:ascii="Open Sans" w:hAnsi="Open Sans"/>
          <w:color w:val="434343"/>
          <w:sz w:val="24"/>
          <w:szCs w:val="24"/>
        </w:rPr>
        <w:t>5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Телефон: +7 (831) </w:t>
      </w:r>
      <w:r>
        <w:rPr>
          <w:rFonts w:ascii="Open Sans" w:hAnsi="Open Sans"/>
          <w:color w:val="434343"/>
          <w:sz w:val="24"/>
          <w:szCs w:val="24"/>
        </w:rPr>
        <w:t>2161610</w:t>
      </w:r>
      <w:r w:rsidRPr="009554BB">
        <w:rPr>
          <w:rFonts w:ascii="Open Sans" w:hAnsi="Open Sans"/>
          <w:color w:val="434343"/>
          <w:sz w:val="24"/>
          <w:szCs w:val="24"/>
        </w:rPr>
        <w:t xml:space="preserve"> e-</w:t>
      </w:r>
      <w:proofErr w:type="spellStart"/>
      <w:r w:rsidRPr="009554BB">
        <w:rPr>
          <w:rFonts w:ascii="Open Sans" w:hAnsi="Open Sans"/>
          <w:color w:val="434343"/>
          <w:sz w:val="24"/>
          <w:szCs w:val="24"/>
        </w:rPr>
        <w:t>mail</w:t>
      </w:r>
      <w:proofErr w:type="spellEnd"/>
      <w:r w:rsidRPr="009554BB">
        <w:rPr>
          <w:rFonts w:ascii="Open Sans" w:hAnsi="Open Sans"/>
          <w:color w:val="434343"/>
          <w:sz w:val="24"/>
          <w:szCs w:val="24"/>
        </w:rPr>
        <w:t>:</w:t>
      </w:r>
      <w:r w:rsidRPr="00870DC7">
        <w:rPr>
          <w:rFonts w:ascii="Open Sans" w:hAnsi="Open Sans"/>
          <w:color w:val="434343"/>
          <w:sz w:val="24"/>
          <w:szCs w:val="24"/>
        </w:rPr>
        <w:t xml:space="preserve"> </w:t>
      </w:r>
      <w:hyperlink r:id="rId5" w:history="1">
        <w:r w:rsidRPr="00121A3E">
          <w:rPr>
            <w:rStyle w:val="a3"/>
            <w:rFonts w:ascii="Open Sans" w:hAnsi="Open Sans"/>
            <w:sz w:val="24"/>
            <w:szCs w:val="24"/>
            <w:lang w:val="en-US"/>
          </w:rPr>
          <w:t>suslina</w:t>
        </w:r>
        <w:r w:rsidRPr="00121A3E">
          <w:rPr>
            <w:rStyle w:val="a3"/>
            <w:rFonts w:ascii="Open Sans" w:hAnsi="Open Sans"/>
            <w:sz w:val="24"/>
            <w:szCs w:val="24"/>
          </w:rPr>
          <w:t>@</w:t>
        </w:r>
        <w:r w:rsidRPr="00121A3E">
          <w:rPr>
            <w:rStyle w:val="a3"/>
            <w:rFonts w:ascii="Open Sans" w:hAnsi="Open Sans"/>
            <w:sz w:val="24"/>
            <w:szCs w:val="24"/>
            <w:lang w:val="en-US"/>
          </w:rPr>
          <w:t>lucky</w:t>
        </w:r>
        <w:r w:rsidRPr="00121A3E">
          <w:rPr>
            <w:rStyle w:val="a3"/>
            <w:rFonts w:ascii="Open Sans" w:hAnsi="Open Sans"/>
            <w:sz w:val="24"/>
            <w:szCs w:val="24"/>
          </w:rPr>
          <w:t>-</w:t>
        </w:r>
        <w:r w:rsidRPr="00121A3E">
          <w:rPr>
            <w:rStyle w:val="a3"/>
            <w:rFonts w:ascii="Open Sans" w:hAnsi="Open Sans"/>
            <w:sz w:val="24"/>
            <w:szCs w:val="24"/>
            <w:lang w:val="en-US"/>
          </w:rPr>
          <w:t>dent</w:t>
        </w:r>
        <w:r w:rsidRPr="00121A3E">
          <w:rPr>
            <w:rStyle w:val="a3"/>
            <w:rFonts w:ascii="Open Sans" w:hAnsi="Open Sans"/>
            <w:sz w:val="24"/>
            <w:szCs w:val="24"/>
          </w:rPr>
          <w:t>.</w:t>
        </w:r>
        <w:r w:rsidRPr="00121A3E">
          <w:rPr>
            <w:rStyle w:val="a3"/>
            <w:rFonts w:ascii="Open Sans" w:hAnsi="Open Sans"/>
            <w:sz w:val="24"/>
            <w:szCs w:val="24"/>
            <w:lang w:val="en-US"/>
          </w:rPr>
          <w:t>com</w:t>
        </w:r>
      </w:hyperlink>
      <w:r w:rsidRPr="009554BB">
        <w:rPr>
          <w:rFonts w:ascii="Open Sans" w:hAnsi="Open Sans"/>
          <w:color w:val="434343"/>
          <w:sz w:val="24"/>
          <w:szCs w:val="24"/>
        </w:rPr>
        <w:br/>
      </w:r>
      <w:r w:rsidRPr="009554BB">
        <w:rPr>
          <w:rFonts w:ascii="Open Sans" w:hAnsi="Open Sans"/>
          <w:b/>
          <w:bCs/>
          <w:color w:val="434343"/>
          <w:sz w:val="24"/>
          <w:szCs w:val="24"/>
        </w:rPr>
        <w:t>График работы клиники: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 08.00 до </w:t>
      </w:r>
      <w:r w:rsidRPr="00870DC7">
        <w:rPr>
          <w:rFonts w:ascii="Open Sans" w:hAnsi="Open Sans"/>
          <w:color w:val="434343"/>
          <w:sz w:val="24"/>
          <w:szCs w:val="24"/>
        </w:rPr>
        <w:t>19</w:t>
      </w:r>
      <w:r w:rsidRPr="009554BB">
        <w:rPr>
          <w:rFonts w:ascii="Open Sans" w:hAnsi="Open Sans"/>
          <w:color w:val="434343"/>
          <w:sz w:val="24"/>
          <w:szCs w:val="24"/>
        </w:rPr>
        <w:t>.00 в будние дни, в субботу с 9.00 до 1</w:t>
      </w:r>
      <w:r w:rsidRPr="00870DC7">
        <w:rPr>
          <w:rFonts w:ascii="Open Sans" w:hAnsi="Open Sans"/>
          <w:color w:val="434343"/>
          <w:sz w:val="24"/>
          <w:szCs w:val="24"/>
        </w:rPr>
        <w:t>4</w:t>
      </w:r>
      <w:r w:rsidRPr="009554BB">
        <w:rPr>
          <w:rFonts w:ascii="Open Sans" w:hAnsi="Open Sans"/>
          <w:color w:val="434343"/>
          <w:sz w:val="24"/>
          <w:szCs w:val="24"/>
        </w:rPr>
        <w:t xml:space="preserve">.00. Воскресенье – выходной. В праздничные дни режим работы регламентируется приказом главного врача. Приём врачей всех специальностей осуществляется по скользящему графику, составляемому и </w:t>
      </w:r>
      <w:r w:rsidRPr="009554BB">
        <w:rPr>
          <w:rFonts w:ascii="Open Sans" w:hAnsi="Open Sans"/>
          <w:color w:val="434343"/>
          <w:sz w:val="24"/>
          <w:szCs w:val="24"/>
        </w:rPr>
        <w:lastRenderedPageBreak/>
        <w:t>утверждаемому главным врачом.</w:t>
      </w:r>
      <w:r w:rsidRPr="009554BB">
        <w:rPr>
          <w:rFonts w:ascii="Open Sans" w:hAnsi="Open Sans"/>
          <w:color w:val="434343"/>
          <w:sz w:val="24"/>
          <w:szCs w:val="24"/>
        </w:rPr>
        <w:br/>
        <w:t xml:space="preserve">Для уточнения графика работы специалиста и </w:t>
      </w: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наличии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 свободного времени обращайтесь в регистратуру по телефону </w:t>
      </w:r>
      <w:hyperlink r:id="rId6" w:history="1">
        <w:r w:rsidRPr="009554BB">
          <w:rPr>
            <w:rFonts w:ascii="Open Sans" w:hAnsi="Open Sans"/>
            <w:b/>
            <w:bCs/>
            <w:color w:val="003E8D"/>
            <w:sz w:val="24"/>
            <w:szCs w:val="24"/>
            <w:u w:val="single"/>
          </w:rPr>
          <w:t>+7-831-</w:t>
        </w:r>
        <w:r w:rsidRPr="00870DC7">
          <w:rPr>
            <w:rFonts w:ascii="Open Sans" w:hAnsi="Open Sans"/>
            <w:b/>
            <w:bCs/>
            <w:color w:val="003E8D"/>
            <w:sz w:val="24"/>
            <w:szCs w:val="24"/>
            <w:u w:val="single"/>
          </w:rPr>
          <w:t>21616</w:t>
        </w:r>
        <w:r w:rsidRPr="009554BB">
          <w:rPr>
            <w:rFonts w:ascii="Open Sans" w:hAnsi="Open Sans"/>
            <w:b/>
            <w:bCs/>
            <w:color w:val="003E8D"/>
            <w:sz w:val="24"/>
            <w:szCs w:val="24"/>
            <w:u w:val="single"/>
          </w:rPr>
          <w:t>10</w:t>
        </w:r>
      </w:hyperlink>
    </w:p>
    <w:p w:rsidR="00C554BE" w:rsidRDefault="00C554BE">
      <w:bookmarkStart w:id="0" w:name="_GoBack"/>
      <w:bookmarkEnd w:id="0"/>
    </w:p>
    <w:sectPr w:rsidR="00C5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5E"/>
    <w:rsid w:val="009F0E5E"/>
    <w:rsid w:val="00C5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4B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4B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8312833210" TargetMode="External"/><Relationship Id="rId5" Type="http://schemas.openxmlformats.org/officeDocument/2006/relationships/hyperlink" Target="mailto:suslina@lucky-d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2019-12-24T05:47:00Z</dcterms:created>
  <dcterms:modified xsi:type="dcterms:W3CDTF">2019-12-24T05:48:00Z</dcterms:modified>
</cp:coreProperties>
</file>